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827E2" w14:textId="51BAB576" w:rsidR="00601A92" w:rsidRDefault="00C1269D" w:rsidP="006E7B06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t>Institution Name</w:t>
      </w:r>
      <w:r w:rsidR="00601A92" w:rsidRPr="00EC4F24">
        <w:rPr>
          <w:b/>
          <w:sz w:val="32"/>
          <w:szCs w:val="32"/>
        </w:rPr>
        <w:br/>
      </w:r>
      <w:r w:rsidR="00250F7A">
        <w:rPr>
          <w:sz w:val="28"/>
          <w:szCs w:val="28"/>
        </w:rPr>
        <w:t>Policy 4140 Exemption Proposal for Existing Program</w:t>
      </w:r>
    </w:p>
    <w:p w14:paraId="35953F35" w14:textId="77777777" w:rsidR="00C1269D" w:rsidRPr="00F32AE7" w:rsidRDefault="00C1269D" w:rsidP="006E7B06">
      <w:pPr>
        <w:spacing w:after="0" w:line="240" w:lineRule="auto"/>
        <w:jc w:val="center"/>
        <w:rPr>
          <w:sz w:val="28"/>
          <w:szCs w:val="28"/>
        </w:rPr>
      </w:pPr>
    </w:p>
    <w:p w14:paraId="351EF9A5" w14:textId="77777777" w:rsidR="00601A92" w:rsidRPr="00F32AE7" w:rsidRDefault="00601A92" w:rsidP="00F32AE7">
      <w:pPr>
        <w:spacing w:after="0" w:line="240" w:lineRule="auto"/>
        <w:jc w:val="center"/>
        <w:rPr>
          <w:sz w:val="28"/>
          <w:szCs w:val="28"/>
        </w:rPr>
      </w:pPr>
    </w:p>
    <w:p w14:paraId="005C0231" w14:textId="16542AEC" w:rsidR="007E22C7" w:rsidRPr="00385180" w:rsidRDefault="007E22C7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</w:rPr>
      </w:pPr>
      <w:r w:rsidRPr="00713C45">
        <w:rPr>
          <w:b/>
        </w:rPr>
        <w:t>Descriptive Information</w:t>
      </w:r>
      <w:r w:rsidR="00167908" w:rsidRPr="00385180">
        <w:rPr>
          <w:b/>
        </w:rPr>
        <w:br/>
      </w:r>
    </w:p>
    <w:p w14:paraId="64CCBDB5" w14:textId="58C889A7" w:rsidR="007E22C7" w:rsidRDefault="007E22C7" w:rsidP="00167908">
      <w:pPr>
        <w:pStyle w:val="ListParagraph"/>
        <w:numPr>
          <w:ilvl w:val="1"/>
          <w:numId w:val="7"/>
        </w:numPr>
        <w:spacing w:line="240" w:lineRule="auto"/>
        <w:ind w:left="720"/>
      </w:pPr>
      <w:r w:rsidRPr="00167908">
        <w:rPr>
          <w:u w:val="single"/>
        </w:rPr>
        <w:t>Name of Institution</w:t>
      </w:r>
      <w:r w:rsidR="00601A92">
        <w:t xml:space="preserve">:  </w:t>
      </w:r>
      <w:r w:rsidR="00167908">
        <w:br/>
      </w:r>
    </w:p>
    <w:p w14:paraId="1D96B388" w14:textId="0FCCA8A3" w:rsidR="007E22C7" w:rsidRDefault="007E22C7" w:rsidP="00167908">
      <w:pPr>
        <w:pStyle w:val="ListParagraph"/>
        <w:numPr>
          <w:ilvl w:val="1"/>
          <w:numId w:val="7"/>
        </w:numPr>
        <w:spacing w:line="240" w:lineRule="auto"/>
        <w:ind w:left="720"/>
      </w:pPr>
      <w:r w:rsidRPr="00773150">
        <w:rPr>
          <w:u w:val="single"/>
        </w:rPr>
        <w:t xml:space="preserve">Name of </w:t>
      </w:r>
      <w:r w:rsidR="00FB6673">
        <w:rPr>
          <w:u w:val="single"/>
        </w:rPr>
        <w:t>P</w:t>
      </w:r>
      <w:r w:rsidRPr="00773150">
        <w:rPr>
          <w:u w:val="single"/>
        </w:rPr>
        <w:t>rogram</w:t>
      </w:r>
      <w:r w:rsidR="00601A92">
        <w:t xml:space="preserve">: </w:t>
      </w:r>
      <w:bookmarkStart w:id="0" w:name="_GoBack"/>
      <w:bookmarkEnd w:id="0"/>
      <w:r w:rsidR="00167908">
        <w:br/>
      </w:r>
    </w:p>
    <w:p w14:paraId="15F47D45" w14:textId="35B9DAFF" w:rsidR="007E22C7" w:rsidRDefault="007E22C7" w:rsidP="00167908">
      <w:pPr>
        <w:pStyle w:val="ListParagraph"/>
        <w:numPr>
          <w:ilvl w:val="1"/>
          <w:numId w:val="7"/>
        </w:numPr>
        <w:spacing w:line="240" w:lineRule="auto"/>
        <w:ind w:left="720"/>
      </w:pPr>
      <w:r w:rsidRPr="00773150">
        <w:rPr>
          <w:u w:val="single"/>
        </w:rPr>
        <w:t>Administrative units for the program</w:t>
      </w:r>
      <w:r w:rsidR="00601A92">
        <w:t xml:space="preserve">:  </w:t>
      </w:r>
      <w:r w:rsidR="00167908">
        <w:br/>
      </w:r>
      <w:r w:rsidR="00CA13F7">
        <w:br/>
      </w:r>
    </w:p>
    <w:p w14:paraId="21CE5CD4" w14:textId="60FC46F7" w:rsidR="00C1269D" w:rsidRDefault="00250F7A" w:rsidP="00167908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b/>
        </w:rPr>
        <w:t>Current and Proposed Course Requirements</w:t>
      </w:r>
      <w:r w:rsidR="00CA13F7">
        <w:rPr>
          <w:b/>
        </w:rPr>
        <w:t xml:space="preserve"> for Academic Program</w:t>
      </w:r>
      <w:r w:rsidR="006D78EB">
        <w:rPr>
          <w:b/>
        </w:rPr>
        <w:br/>
      </w:r>
      <w:r w:rsidR="00C1269D" w:rsidRPr="00C1269D">
        <w:rPr>
          <w:i/>
        </w:rPr>
        <w:t xml:space="preserve">Provide </w:t>
      </w:r>
      <w:r>
        <w:rPr>
          <w:i/>
        </w:rPr>
        <w:t xml:space="preserve">a listing of the current </w:t>
      </w:r>
      <w:r w:rsidR="00CA13F7">
        <w:rPr>
          <w:i/>
        </w:rPr>
        <w:t xml:space="preserve">set of </w:t>
      </w:r>
      <w:r>
        <w:rPr>
          <w:i/>
        </w:rPr>
        <w:t>courses required for the existing program and the proposed listing of required courses for the program.</w:t>
      </w:r>
    </w:p>
    <w:p w14:paraId="6EEB1140" w14:textId="361329C1" w:rsidR="006B6D41" w:rsidRPr="00713C45" w:rsidRDefault="00CA13F7" w:rsidP="00CA13F7">
      <w:pPr>
        <w:spacing w:after="0" w:line="240" w:lineRule="auto"/>
      </w:pPr>
      <w:r>
        <w:br/>
      </w:r>
    </w:p>
    <w:p w14:paraId="5ABBC90A" w14:textId="493B68F1" w:rsidR="00CA13F7" w:rsidRPr="00CA13F7" w:rsidRDefault="00732806" w:rsidP="00732806">
      <w:pPr>
        <w:pStyle w:val="ListParagraph"/>
        <w:numPr>
          <w:ilvl w:val="0"/>
          <w:numId w:val="1"/>
        </w:numPr>
        <w:spacing w:after="0" w:line="240" w:lineRule="auto"/>
        <w:ind w:left="360" w:hanging="270"/>
      </w:pPr>
      <w:r>
        <w:rPr>
          <w:b/>
        </w:rPr>
        <w:t>Rationale for Exemption</w:t>
      </w:r>
      <w:r w:rsidRPr="008824E2">
        <w:rPr>
          <w:b/>
        </w:rPr>
        <w:br/>
      </w:r>
      <w:r w:rsidR="00CA13F7" w:rsidRPr="00CA13F7">
        <w:rPr>
          <w:i/>
        </w:rPr>
        <w:t xml:space="preserve">Discuss </w:t>
      </w:r>
      <w:r w:rsidR="00CA13F7">
        <w:rPr>
          <w:i/>
        </w:rPr>
        <w:t>the factors that impact the need for the proposed exemption, including any requirements or expectations to meet external accreditation standards.</w:t>
      </w:r>
    </w:p>
    <w:p w14:paraId="671A897F" w14:textId="75CCEFA8" w:rsidR="00CA13F7" w:rsidRPr="00CA13F7" w:rsidRDefault="00CA13F7" w:rsidP="00CA13F7">
      <w:pPr>
        <w:pStyle w:val="ListParagraph"/>
        <w:spacing w:after="0" w:line="240" w:lineRule="auto"/>
        <w:ind w:left="360"/>
      </w:pPr>
      <w:r>
        <w:br/>
      </w:r>
    </w:p>
    <w:p w14:paraId="7A631254" w14:textId="2CDEFB75" w:rsidR="002E3BCC" w:rsidRPr="000873CE" w:rsidRDefault="00BC1F8F" w:rsidP="006B6D4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Impact on</w:t>
      </w:r>
      <w:r w:rsidR="002E3BCC" w:rsidRPr="000873CE">
        <w:rPr>
          <w:b/>
        </w:rPr>
        <w:t xml:space="preserve"> Resources</w:t>
      </w:r>
      <w:r w:rsidR="006B6D41">
        <w:rPr>
          <w:b/>
        </w:rPr>
        <w:br/>
      </w:r>
    </w:p>
    <w:p w14:paraId="45C31195" w14:textId="12C4118C" w:rsidR="002D6EB5" w:rsidRDefault="002E3BCC" w:rsidP="006D78EB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u w:val="single"/>
        </w:rPr>
      </w:pPr>
      <w:r w:rsidRPr="00713C45">
        <w:rPr>
          <w:u w:val="single"/>
        </w:rPr>
        <w:t>Faculty and Staff Resources</w:t>
      </w:r>
      <w:r w:rsidR="00787759">
        <w:rPr>
          <w:u w:val="single"/>
        </w:rPr>
        <w:t>:</w:t>
      </w:r>
      <w:r w:rsidR="00787759" w:rsidRPr="00787759">
        <w:t xml:space="preserve">  </w:t>
      </w:r>
      <w:r w:rsidR="00911160">
        <w:br/>
      </w:r>
      <w:r w:rsidR="00BC1F8F">
        <w:rPr>
          <w:i/>
        </w:rPr>
        <w:t xml:space="preserve">Describe the impact of this exemption on </w:t>
      </w:r>
      <w:r w:rsidR="00C1269D">
        <w:rPr>
          <w:i/>
        </w:rPr>
        <w:t>the number of faculty and staff required to implement the proposed program in the responsible unit, as well as any additional faculty and/or administration and support staff required, including graduate assistants.</w:t>
      </w:r>
    </w:p>
    <w:p w14:paraId="76793CCB" w14:textId="77777777" w:rsidR="00C1269D" w:rsidRPr="00911160" w:rsidRDefault="00C1269D" w:rsidP="00C1269D">
      <w:pPr>
        <w:pStyle w:val="ListParagraph"/>
        <w:spacing w:after="0" w:line="240" w:lineRule="auto"/>
        <w:rPr>
          <w:u w:val="single"/>
        </w:rPr>
      </w:pPr>
    </w:p>
    <w:p w14:paraId="67865EB6" w14:textId="22DD974B" w:rsidR="00F3042E" w:rsidRPr="00C1269D" w:rsidRDefault="002E3BCC" w:rsidP="006B6D41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u w:val="single"/>
        </w:rPr>
      </w:pPr>
      <w:r w:rsidRPr="006B0329">
        <w:rPr>
          <w:u w:val="single"/>
        </w:rPr>
        <w:t>Physical Facilities</w:t>
      </w:r>
      <w:r w:rsidR="00787759" w:rsidRPr="006B0329">
        <w:rPr>
          <w:u w:val="single"/>
        </w:rPr>
        <w:t>:</w:t>
      </w:r>
      <w:r w:rsidR="00787759">
        <w:t xml:space="preserve">  </w:t>
      </w:r>
    </w:p>
    <w:p w14:paraId="2A01D491" w14:textId="33EDD1A6" w:rsidR="00C1269D" w:rsidRPr="00C1269D" w:rsidRDefault="00C1269D" w:rsidP="00C1269D">
      <w:pPr>
        <w:pStyle w:val="ListParagraph"/>
        <w:spacing w:after="0" w:line="240" w:lineRule="auto"/>
        <w:rPr>
          <w:i/>
          <w:u w:val="single"/>
        </w:rPr>
      </w:pPr>
      <w:r w:rsidRPr="00C1269D">
        <w:rPr>
          <w:i/>
        </w:rPr>
        <w:t xml:space="preserve">Describe </w:t>
      </w:r>
      <w:r w:rsidR="00BC1F8F">
        <w:rPr>
          <w:i/>
        </w:rPr>
        <w:t xml:space="preserve">the impact of this exemption on </w:t>
      </w:r>
      <w:r w:rsidRPr="00C1269D">
        <w:rPr>
          <w:i/>
        </w:rPr>
        <w:t>physical facilities, such as classr</w:t>
      </w:r>
      <w:r w:rsidR="00CA13F7">
        <w:rPr>
          <w:i/>
        </w:rPr>
        <w:t>ooms, laboratories, and offices</w:t>
      </w:r>
      <w:r w:rsidRPr="00C1269D">
        <w:rPr>
          <w:i/>
        </w:rPr>
        <w:t xml:space="preserve"> that will be required for the program</w:t>
      </w:r>
      <w:r w:rsidR="00CA13F7">
        <w:rPr>
          <w:i/>
        </w:rPr>
        <w:t>.</w:t>
      </w:r>
    </w:p>
    <w:p w14:paraId="28EC674D" w14:textId="77777777" w:rsidR="006B0329" w:rsidRPr="006B0329" w:rsidRDefault="006B0329" w:rsidP="006B6D41">
      <w:pPr>
        <w:pStyle w:val="ListParagraph"/>
        <w:spacing w:after="0" w:line="240" w:lineRule="auto"/>
        <w:rPr>
          <w:u w:val="single"/>
        </w:rPr>
      </w:pPr>
    </w:p>
    <w:p w14:paraId="5D98C7F3" w14:textId="40F20131" w:rsidR="00C1269D" w:rsidRPr="00C1269D" w:rsidRDefault="002E3BCC" w:rsidP="00CD05F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u w:val="single"/>
        </w:rPr>
      </w:pPr>
      <w:r w:rsidRPr="00C1269D">
        <w:rPr>
          <w:u w:val="single"/>
        </w:rPr>
        <w:t>Instructional Equipment and Informational Resources</w:t>
      </w:r>
      <w:r w:rsidR="00787759" w:rsidRPr="00C1269D">
        <w:rPr>
          <w:u w:val="single"/>
        </w:rPr>
        <w:t>:</w:t>
      </w:r>
      <w:r w:rsidR="00787759">
        <w:t xml:space="preserve">  </w:t>
      </w:r>
    </w:p>
    <w:p w14:paraId="0DE57874" w14:textId="46375028" w:rsidR="00C1269D" w:rsidRPr="00C1269D" w:rsidRDefault="00C1269D" w:rsidP="00C1269D">
      <w:pPr>
        <w:pStyle w:val="ListParagraph"/>
        <w:spacing w:after="0" w:line="240" w:lineRule="auto"/>
        <w:rPr>
          <w:i/>
        </w:rPr>
      </w:pPr>
      <w:r w:rsidRPr="00C1269D">
        <w:rPr>
          <w:i/>
        </w:rPr>
        <w:t xml:space="preserve">Describe and discuss the </w:t>
      </w:r>
      <w:r w:rsidR="00BC1F8F">
        <w:rPr>
          <w:i/>
        </w:rPr>
        <w:t>impact of this exemption</w:t>
      </w:r>
      <w:r w:rsidRPr="00C1269D">
        <w:rPr>
          <w:i/>
        </w:rPr>
        <w:t xml:space="preserve"> related to instructional equipment and informational resources, including computers, data services, and telecommunication connectivity.</w:t>
      </w:r>
    </w:p>
    <w:p w14:paraId="5A91E374" w14:textId="77777777" w:rsidR="00C1269D" w:rsidRPr="00F3042E" w:rsidRDefault="00C1269D" w:rsidP="00C1269D">
      <w:pPr>
        <w:pStyle w:val="ListParagraph"/>
        <w:spacing w:after="0" w:line="240" w:lineRule="auto"/>
        <w:rPr>
          <w:u w:val="single"/>
        </w:rPr>
      </w:pPr>
    </w:p>
    <w:p w14:paraId="52F8BF7A" w14:textId="588BEB8C" w:rsidR="00616488" w:rsidRPr="00C1269D" w:rsidRDefault="00616488" w:rsidP="00385180">
      <w:pPr>
        <w:pStyle w:val="ListParagraph"/>
        <w:spacing w:after="0" w:line="240" w:lineRule="auto"/>
        <w:ind w:hanging="360"/>
        <w:rPr>
          <w:rFonts w:cstheme="minorHAnsi"/>
          <w:bCs/>
        </w:rPr>
      </w:pPr>
      <w:r w:rsidRPr="00CA13F7">
        <w:t>D.</w:t>
      </w:r>
      <w:r w:rsidRPr="00CA13F7">
        <w:tab/>
      </w:r>
      <w:r w:rsidRPr="00C1269D">
        <w:rPr>
          <w:rFonts w:cstheme="minorHAnsi"/>
          <w:u w:val="single"/>
        </w:rPr>
        <w:t>Budget</w:t>
      </w:r>
      <w:r w:rsidR="00CA13F7">
        <w:rPr>
          <w:rFonts w:cstheme="minorHAnsi"/>
          <w:u w:val="single"/>
        </w:rPr>
        <w:t>:</w:t>
      </w:r>
      <w:r w:rsidRPr="00C1269D">
        <w:rPr>
          <w:rFonts w:cstheme="minorHAnsi"/>
          <w:u w:val="single"/>
        </w:rPr>
        <w:t xml:space="preserve"> </w:t>
      </w:r>
    </w:p>
    <w:p w14:paraId="7397B418" w14:textId="35600861" w:rsidR="000A0767" w:rsidRDefault="00BC1F8F" w:rsidP="00CA13F7">
      <w:pPr>
        <w:pStyle w:val="ListParagraph"/>
        <w:spacing w:after="0" w:line="240" w:lineRule="auto"/>
        <w:rPr>
          <w:i/>
        </w:rPr>
      </w:pPr>
      <w:r w:rsidRPr="00C1269D">
        <w:rPr>
          <w:i/>
        </w:rPr>
        <w:t xml:space="preserve">Describe and discuss the </w:t>
      </w:r>
      <w:r>
        <w:rPr>
          <w:i/>
        </w:rPr>
        <w:t>impact of this exemption</w:t>
      </w:r>
      <w:r w:rsidRPr="00C1269D">
        <w:rPr>
          <w:i/>
        </w:rPr>
        <w:t xml:space="preserve"> related to </w:t>
      </w:r>
      <w:r w:rsidR="00732806">
        <w:rPr>
          <w:i/>
        </w:rPr>
        <w:t>the existing bu</w:t>
      </w:r>
      <w:r w:rsidR="00CA13F7">
        <w:rPr>
          <w:i/>
        </w:rPr>
        <w:t>dget that supports this program</w:t>
      </w:r>
    </w:p>
    <w:p w14:paraId="4A9ECE69" w14:textId="77777777" w:rsidR="00CA13F7" w:rsidRDefault="00CA13F7" w:rsidP="00CA13F7">
      <w:pPr>
        <w:pStyle w:val="ListParagraph"/>
        <w:spacing w:after="0" w:line="240" w:lineRule="auto"/>
        <w:rPr>
          <w:i/>
        </w:rPr>
      </w:pPr>
    </w:p>
    <w:p w14:paraId="2F07C0B5" w14:textId="77777777" w:rsidR="000A0767" w:rsidRPr="000873CE" w:rsidRDefault="000A0767" w:rsidP="00CA13F7">
      <w:pPr>
        <w:spacing w:after="0" w:line="240" w:lineRule="auto"/>
      </w:pPr>
    </w:p>
    <w:sectPr w:rsidR="000A0767" w:rsidRPr="000873CE" w:rsidSect="00CA13F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693"/>
    <w:multiLevelType w:val="hybridMultilevel"/>
    <w:tmpl w:val="5EBA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3E94"/>
    <w:multiLevelType w:val="hybridMultilevel"/>
    <w:tmpl w:val="F89034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AE2ECDAC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F89F4A">
      <w:start w:val="1"/>
      <w:numFmt w:val="upperLetter"/>
      <w:lvlText w:val="%4&gt;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71D66"/>
    <w:multiLevelType w:val="hybridMultilevel"/>
    <w:tmpl w:val="1F6E2F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45A402A"/>
    <w:multiLevelType w:val="hybridMultilevel"/>
    <w:tmpl w:val="89A2762A"/>
    <w:lvl w:ilvl="0" w:tplc="AB22C06C">
      <w:start w:val="1"/>
      <w:numFmt w:val="decimal"/>
      <w:lvlText w:val="%1."/>
      <w:lvlJc w:val="left"/>
      <w:pPr>
        <w:ind w:left="234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49A6C9C"/>
    <w:multiLevelType w:val="hybridMultilevel"/>
    <w:tmpl w:val="B65692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009B6"/>
    <w:multiLevelType w:val="hybridMultilevel"/>
    <w:tmpl w:val="603A2E0A"/>
    <w:lvl w:ilvl="0" w:tplc="5ACCCB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AA04070A">
      <w:start w:val="1"/>
      <w:numFmt w:val="upperLetter"/>
      <w:lvlText w:val="%2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9F17533"/>
    <w:multiLevelType w:val="hybridMultilevel"/>
    <w:tmpl w:val="8EA6EDDE"/>
    <w:lvl w:ilvl="0" w:tplc="F4667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562FEF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42128"/>
    <w:multiLevelType w:val="hybridMultilevel"/>
    <w:tmpl w:val="770C75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C7"/>
    <w:rsid w:val="00005404"/>
    <w:rsid w:val="0002115E"/>
    <w:rsid w:val="00035585"/>
    <w:rsid w:val="00035D7D"/>
    <w:rsid w:val="000367D4"/>
    <w:rsid w:val="00066B56"/>
    <w:rsid w:val="0008685D"/>
    <w:rsid w:val="000873CE"/>
    <w:rsid w:val="000A0767"/>
    <w:rsid w:val="000A668C"/>
    <w:rsid w:val="000B1C83"/>
    <w:rsid w:val="000D294F"/>
    <w:rsid w:val="000E47E4"/>
    <w:rsid w:val="000F2FF3"/>
    <w:rsid w:val="000F34F0"/>
    <w:rsid w:val="00104175"/>
    <w:rsid w:val="00112BA9"/>
    <w:rsid w:val="0013361A"/>
    <w:rsid w:val="00153A58"/>
    <w:rsid w:val="00160B73"/>
    <w:rsid w:val="001635E0"/>
    <w:rsid w:val="0016559F"/>
    <w:rsid w:val="00167908"/>
    <w:rsid w:val="00174449"/>
    <w:rsid w:val="001C2034"/>
    <w:rsid w:val="001D56FF"/>
    <w:rsid w:val="001D6758"/>
    <w:rsid w:val="001E0515"/>
    <w:rsid w:val="001E3A0B"/>
    <w:rsid w:val="001E42E1"/>
    <w:rsid w:val="001F4F3B"/>
    <w:rsid w:val="00231DF5"/>
    <w:rsid w:val="002321C5"/>
    <w:rsid w:val="00244728"/>
    <w:rsid w:val="00250F7A"/>
    <w:rsid w:val="00272172"/>
    <w:rsid w:val="002728D9"/>
    <w:rsid w:val="0028432A"/>
    <w:rsid w:val="00287E3B"/>
    <w:rsid w:val="002926DE"/>
    <w:rsid w:val="002A005E"/>
    <w:rsid w:val="002A5FBE"/>
    <w:rsid w:val="002A703A"/>
    <w:rsid w:val="002B1FBA"/>
    <w:rsid w:val="002D6EB5"/>
    <w:rsid w:val="002E3BCC"/>
    <w:rsid w:val="002F008D"/>
    <w:rsid w:val="00301B6F"/>
    <w:rsid w:val="003216BE"/>
    <w:rsid w:val="00332CE0"/>
    <w:rsid w:val="00345A42"/>
    <w:rsid w:val="00350B68"/>
    <w:rsid w:val="00351F5E"/>
    <w:rsid w:val="00363C6A"/>
    <w:rsid w:val="00370D38"/>
    <w:rsid w:val="00385180"/>
    <w:rsid w:val="003B3F45"/>
    <w:rsid w:val="003C3762"/>
    <w:rsid w:val="003C548A"/>
    <w:rsid w:val="003D4047"/>
    <w:rsid w:val="003D54F5"/>
    <w:rsid w:val="004010C9"/>
    <w:rsid w:val="004555B1"/>
    <w:rsid w:val="00481D76"/>
    <w:rsid w:val="004B5F5E"/>
    <w:rsid w:val="004D51CA"/>
    <w:rsid w:val="00531939"/>
    <w:rsid w:val="005354C3"/>
    <w:rsid w:val="00535950"/>
    <w:rsid w:val="00535C03"/>
    <w:rsid w:val="00544EBF"/>
    <w:rsid w:val="0055785A"/>
    <w:rsid w:val="005735FD"/>
    <w:rsid w:val="00574D67"/>
    <w:rsid w:val="0058080A"/>
    <w:rsid w:val="00582599"/>
    <w:rsid w:val="00585223"/>
    <w:rsid w:val="00591972"/>
    <w:rsid w:val="005B06B4"/>
    <w:rsid w:val="005D377A"/>
    <w:rsid w:val="005D58F3"/>
    <w:rsid w:val="005E5046"/>
    <w:rsid w:val="005E56F0"/>
    <w:rsid w:val="005F3EAA"/>
    <w:rsid w:val="00601A92"/>
    <w:rsid w:val="006021E8"/>
    <w:rsid w:val="00602896"/>
    <w:rsid w:val="0061366F"/>
    <w:rsid w:val="00616488"/>
    <w:rsid w:val="00673AA9"/>
    <w:rsid w:val="00676C2D"/>
    <w:rsid w:val="00677971"/>
    <w:rsid w:val="0068688B"/>
    <w:rsid w:val="00694466"/>
    <w:rsid w:val="006A0708"/>
    <w:rsid w:val="006B0329"/>
    <w:rsid w:val="006B56DD"/>
    <w:rsid w:val="006B6D41"/>
    <w:rsid w:val="006C0D7E"/>
    <w:rsid w:val="006C4948"/>
    <w:rsid w:val="006D78EB"/>
    <w:rsid w:val="006E25CB"/>
    <w:rsid w:val="006E7B06"/>
    <w:rsid w:val="006F2065"/>
    <w:rsid w:val="00713C45"/>
    <w:rsid w:val="007204EE"/>
    <w:rsid w:val="00720771"/>
    <w:rsid w:val="007317EB"/>
    <w:rsid w:val="00732806"/>
    <w:rsid w:val="00737B0D"/>
    <w:rsid w:val="00756AC3"/>
    <w:rsid w:val="00773150"/>
    <w:rsid w:val="0077474F"/>
    <w:rsid w:val="00787283"/>
    <w:rsid w:val="00787759"/>
    <w:rsid w:val="00793CE3"/>
    <w:rsid w:val="00795373"/>
    <w:rsid w:val="0079736A"/>
    <w:rsid w:val="007976D4"/>
    <w:rsid w:val="007B3B25"/>
    <w:rsid w:val="007C2435"/>
    <w:rsid w:val="007C69F8"/>
    <w:rsid w:val="007D1D4B"/>
    <w:rsid w:val="007E0E7D"/>
    <w:rsid w:val="007E22C7"/>
    <w:rsid w:val="007E2B19"/>
    <w:rsid w:val="007F7FBC"/>
    <w:rsid w:val="00827283"/>
    <w:rsid w:val="00836C6C"/>
    <w:rsid w:val="00851533"/>
    <w:rsid w:val="00860389"/>
    <w:rsid w:val="00864712"/>
    <w:rsid w:val="00867379"/>
    <w:rsid w:val="00867FFE"/>
    <w:rsid w:val="008824E2"/>
    <w:rsid w:val="008924AC"/>
    <w:rsid w:val="008B72A4"/>
    <w:rsid w:val="008C47A9"/>
    <w:rsid w:val="008D7342"/>
    <w:rsid w:val="008F5539"/>
    <w:rsid w:val="008F5C34"/>
    <w:rsid w:val="009070A1"/>
    <w:rsid w:val="00911160"/>
    <w:rsid w:val="009309BF"/>
    <w:rsid w:val="00942C0F"/>
    <w:rsid w:val="0094598C"/>
    <w:rsid w:val="00987984"/>
    <w:rsid w:val="00997913"/>
    <w:rsid w:val="009B503F"/>
    <w:rsid w:val="009C05B5"/>
    <w:rsid w:val="009C5FBC"/>
    <w:rsid w:val="00A04EB4"/>
    <w:rsid w:val="00A14872"/>
    <w:rsid w:val="00A15140"/>
    <w:rsid w:val="00A15D3E"/>
    <w:rsid w:val="00A35BB5"/>
    <w:rsid w:val="00A55260"/>
    <w:rsid w:val="00AC6A89"/>
    <w:rsid w:val="00AC74B3"/>
    <w:rsid w:val="00AE12F0"/>
    <w:rsid w:val="00AF5C8F"/>
    <w:rsid w:val="00B00E43"/>
    <w:rsid w:val="00B11EE1"/>
    <w:rsid w:val="00B139C4"/>
    <w:rsid w:val="00B4028A"/>
    <w:rsid w:val="00B426A0"/>
    <w:rsid w:val="00B4677E"/>
    <w:rsid w:val="00B47429"/>
    <w:rsid w:val="00B61E42"/>
    <w:rsid w:val="00B8315C"/>
    <w:rsid w:val="00B83EFA"/>
    <w:rsid w:val="00BB131C"/>
    <w:rsid w:val="00BC1F8F"/>
    <w:rsid w:val="00BC1F91"/>
    <w:rsid w:val="00BC540C"/>
    <w:rsid w:val="00BC64E0"/>
    <w:rsid w:val="00BD1EDC"/>
    <w:rsid w:val="00C0646C"/>
    <w:rsid w:val="00C1269D"/>
    <w:rsid w:val="00C17C98"/>
    <w:rsid w:val="00C35344"/>
    <w:rsid w:val="00C468AB"/>
    <w:rsid w:val="00C525DF"/>
    <w:rsid w:val="00C56E2C"/>
    <w:rsid w:val="00C623FE"/>
    <w:rsid w:val="00C62B6E"/>
    <w:rsid w:val="00C7543E"/>
    <w:rsid w:val="00C83618"/>
    <w:rsid w:val="00CA13F7"/>
    <w:rsid w:val="00CA3801"/>
    <w:rsid w:val="00CD4AAB"/>
    <w:rsid w:val="00CD5E71"/>
    <w:rsid w:val="00D5707B"/>
    <w:rsid w:val="00D674AC"/>
    <w:rsid w:val="00D739EA"/>
    <w:rsid w:val="00D829EA"/>
    <w:rsid w:val="00D83376"/>
    <w:rsid w:val="00D86261"/>
    <w:rsid w:val="00D915B6"/>
    <w:rsid w:val="00D96308"/>
    <w:rsid w:val="00DA530B"/>
    <w:rsid w:val="00DB143B"/>
    <w:rsid w:val="00DF011E"/>
    <w:rsid w:val="00DF43B1"/>
    <w:rsid w:val="00E173A9"/>
    <w:rsid w:val="00E21F17"/>
    <w:rsid w:val="00E36E02"/>
    <w:rsid w:val="00E36E34"/>
    <w:rsid w:val="00EA186D"/>
    <w:rsid w:val="00EB01DB"/>
    <w:rsid w:val="00EB43BB"/>
    <w:rsid w:val="00EB6035"/>
    <w:rsid w:val="00EC1D99"/>
    <w:rsid w:val="00EC3F14"/>
    <w:rsid w:val="00EC4F24"/>
    <w:rsid w:val="00ED7E80"/>
    <w:rsid w:val="00EF3875"/>
    <w:rsid w:val="00F00AA3"/>
    <w:rsid w:val="00F105C0"/>
    <w:rsid w:val="00F3042E"/>
    <w:rsid w:val="00F32411"/>
    <w:rsid w:val="00F32AE7"/>
    <w:rsid w:val="00F501A8"/>
    <w:rsid w:val="00F542E1"/>
    <w:rsid w:val="00F65D34"/>
    <w:rsid w:val="00F9493F"/>
    <w:rsid w:val="00FA1779"/>
    <w:rsid w:val="00FA6C4F"/>
    <w:rsid w:val="00FB4260"/>
    <w:rsid w:val="00FB58F5"/>
    <w:rsid w:val="00FB6673"/>
    <w:rsid w:val="00FD5E0C"/>
    <w:rsid w:val="00FF31EA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D56E8"/>
  <w15:chartTrackingRefBased/>
  <w15:docId w15:val="{76F84C46-0816-455C-98F6-2B02F0E6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2C7"/>
    <w:pPr>
      <w:ind w:left="720"/>
      <w:contextualSpacing/>
    </w:pPr>
  </w:style>
  <w:style w:type="paragraph" w:customStyle="1" w:styleId="Default">
    <w:name w:val="Default"/>
    <w:uiPriority w:val="99"/>
    <w:rsid w:val="00774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354C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150"/>
    <w:rPr>
      <w:rFonts w:ascii="Segoe UI" w:hAnsi="Segoe UI" w:cs="Segoe UI"/>
      <w:sz w:val="18"/>
      <w:szCs w:val="18"/>
    </w:rPr>
  </w:style>
  <w:style w:type="paragraph" w:customStyle="1" w:styleId="courseblocktitle">
    <w:name w:val="courseblocktitle"/>
    <w:basedOn w:val="Normal"/>
    <w:rsid w:val="0072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blockdesc">
    <w:name w:val="courseblockdesc"/>
    <w:basedOn w:val="Normal"/>
    <w:rsid w:val="0072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2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6D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7FF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829E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673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F53AEC74B0D4BB186E72EE3037219" ma:contentTypeVersion="10" ma:contentTypeDescription="Create a new document." ma:contentTypeScope="" ma:versionID="6223fdb36502b196b7c0df754ab8a31f">
  <xsd:schema xmlns:xsd="http://www.w3.org/2001/XMLSchema" xmlns:xs="http://www.w3.org/2001/XMLSchema" xmlns:p="http://schemas.microsoft.com/office/2006/metadata/properties" xmlns:ns3="3aa172aa-cdb2-4c3b-811a-5300a6b35208" targetNamespace="http://schemas.microsoft.com/office/2006/metadata/properties" ma:root="true" ma:fieldsID="20faa9946b1e9a6021e65a10227e0892" ns3:_="">
    <xsd:import namespace="3aa172aa-cdb2-4c3b-811a-5300a6b352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172aa-cdb2-4c3b-811a-5300a6b35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06A9-7754-4970-8084-A1778CB8F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172aa-cdb2-4c3b-811a-5300a6b35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84CDD-93A2-45FE-8006-407920EDA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0B82D-8841-48D5-B8C9-032CFF6832D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aa172aa-cdb2-4c3b-811a-5300a6b3520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F09B1E-B414-4D5A-8E1A-39482F44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College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Suckstorf</dc:creator>
  <cp:keywords/>
  <dc:description/>
  <cp:lastModifiedBy>Jodi Kupper</cp:lastModifiedBy>
  <cp:revision>2</cp:revision>
  <cp:lastPrinted>2019-02-26T22:23:00Z</cp:lastPrinted>
  <dcterms:created xsi:type="dcterms:W3CDTF">2022-04-22T20:22:00Z</dcterms:created>
  <dcterms:modified xsi:type="dcterms:W3CDTF">2022-04-22T20:22:00Z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0x0101003F2F53AEC74B0D4BB186E72EE3037219</vt:lpwstr>
  </property>
</Properties>
</file>